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BCC" w:rsidRDefault="00AD2BCC">
      <w:r>
        <w:t>Uma maquete é algo primordial quando queremos ter uma melhora visualização de um projeto.</w:t>
      </w:r>
    </w:p>
    <w:p w:rsidR="00AD2BCC" w:rsidRDefault="00AD2BCC">
      <w:r>
        <w:t>Além disso quando queremos ter um simples início, também é uma ótima</w:t>
      </w:r>
      <w:bookmarkStart w:id="0" w:name="_GoBack"/>
      <w:bookmarkEnd w:id="0"/>
      <w:r>
        <w:t xml:space="preserve"> ideia fazer uma maquete.</w:t>
      </w:r>
    </w:p>
    <w:p w:rsidR="00AD2BCC" w:rsidRDefault="00AD2BCC">
      <w:r>
        <w:t>Mas uma maquete também pode ser usada com um elemento decorativo de um ambiente.</w:t>
      </w:r>
    </w:p>
    <w:p w:rsidR="00AD2BCC" w:rsidRDefault="00AD2BCC"/>
    <w:p w:rsidR="00AD2BCC" w:rsidRDefault="00DC21DA">
      <w:r>
        <w:t>Passo 1</w:t>
      </w:r>
    </w:p>
    <w:p w:rsidR="00EA2010" w:rsidRDefault="002711DD">
      <w:r>
        <w:t>O primeiro passo para construir uma maquete é definir qual vai ser o projeto que você vai se inspirar, ou seja, um molde ou até mesmo um CAD</w:t>
      </w:r>
      <w:r w:rsidR="00DC21DA">
        <w:t xml:space="preserve"> da maquete que você vai fazer.</w:t>
      </w:r>
    </w:p>
    <w:p w:rsidR="00EA2010" w:rsidRDefault="00DC21DA">
      <w:r>
        <w:t>Passo 2</w:t>
      </w:r>
    </w:p>
    <w:p w:rsidR="00EA2010" w:rsidRDefault="00EA2010">
      <w:r>
        <w:t>Esse passo consiste em saber qual</w:t>
      </w:r>
      <w:r w:rsidR="00DA0693">
        <w:t xml:space="preserve"> o tamanho da escala da maquete que você quer construir.</w:t>
      </w:r>
    </w:p>
    <w:p w:rsidR="00C61D53" w:rsidRDefault="00C45315">
      <w:r>
        <w:t>Por exemplo, 1/10, ou 1/20. Ou seja, 10 vezes menor que o tamanho da casa original, ou 20 vezes meno</w:t>
      </w:r>
      <w:r w:rsidR="00DC21DA">
        <w:t>r que tamanho da casa original.</w:t>
      </w:r>
    </w:p>
    <w:p w:rsidR="00C45315" w:rsidRDefault="00DC21DA">
      <w:r>
        <w:t>Passo 3</w:t>
      </w:r>
    </w:p>
    <w:p w:rsidR="00C61D53" w:rsidRDefault="00506322">
      <w:r>
        <w:t>Desenhe as peças da casa que você vai con</w:t>
      </w:r>
      <w:r w:rsidR="00C61D53">
        <w:t>struir em um papel, para então passar esses moldes para papelão.</w:t>
      </w:r>
    </w:p>
    <w:p w:rsidR="00361944" w:rsidRDefault="00361944">
      <w:r>
        <w:t xml:space="preserve">Passo 4 </w:t>
      </w:r>
    </w:p>
    <w:p w:rsidR="00361944" w:rsidRDefault="00361944">
      <w:r>
        <w:t xml:space="preserve">Use uma </w:t>
      </w:r>
      <w:r w:rsidR="001669ED">
        <w:t>régua de metal para cortar o papelão na forma que você pré-desenhou, uma faca bem afiada irá ajudar no corte.</w:t>
      </w:r>
    </w:p>
    <w:p w:rsidR="001669ED" w:rsidRDefault="001669ED">
      <w:r>
        <w:t>Passo 5</w:t>
      </w:r>
    </w:p>
    <w:p w:rsidR="001669ED" w:rsidRDefault="00A12AAA">
      <w:r>
        <w:t>Agora é hora de pegar as peças bem cortadas e medidas e colar umas nas outras.</w:t>
      </w:r>
    </w:p>
    <w:p w:rsidR="00A12AAA" w:rsidRDefault="00A12AAA">
      <w:r>
        <w:t>Passo 6</w:t>
      </w:r>
    </w:p>
    <w:p w:rsidR="00A12AAA" w:rsidRDefault="00A12AAA">
      <w:r>
        <w:t>Agora é hora de pintar a sua maquete, e para isso passar um selador antes de pintar diretamente no papelão é essencial. Logo após passa-lo coloque a tinta que você deseja por cima.</w:t>
      </w:r>
    </w:p>
    <w:p w:rsidR="00A12AAA" w:rsidRDefault="00A12AAA">
      <w:r>
        <w:t>Passo 7</w:t>
      </w:r>
    </w:p>
    <w:p w:rsidR="00A12AAA" w:rsidRDefault="00A12AAA">
      <w:r>
        <w:t>Agora é a hora dos detalhes, ou seja, pegar os pequenos pedaços como janelas e tudo mais e colocá-los junto com o resto da sua construção.</w:t>
      </w:r>
    </w:p>
    <w:p w:rsidR="00C61D53" w:rsidRDefault="00C61D53"/>
    <w:p w:rsidR="00DC21DA" w:rsidRDefault="00DC21DA">
      <w:r>
        <w:t>Agora veja 20 modelos sensacional de maquetes que você pode usar como inspiração para colocar seus projetos em prática.</w:t>
      </w:r>
    </w:p>
    <w:p w:rsidR="00DC21DA" w:rsidRDefault="00DC21DA"/>
    <w:p w:rsidR="00C61D53" w:rsidRDefault="00C61D53"/>
    <w:sectPr w:rsidR="00C61D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8"/>
    <w:rsid w:val="001669ED"/>
    <w:rsid w:val="002711DD"/>
    <w:rsid w:val="00361944"/>
    <w:rsid w:val="00461D09"/>
    <w:rsid w:val="00506322"/>
    <w:rsid w:val="00A12AAA"/>
    <w:rsid w:val="00AD2BCC"/>
    <w:rsid w:val="00B720D7"/>
    <w:rsid w:val="00C45315"/>
    <w:rsid w:val="00C61D53"/>
    <w:rsid w:val="00CB4A7F"/>
    <w:rsid w:val="00DA0693"/>
    <w:rsid w:val="00DC21DA"/>
    <w:rsid w:val="00E611C8"/>
    <w:rsid w:val="00EA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AE2F"/>
  <w15:chartTrackingRefBased/>
  <w15:docId w15:val="{0EC42ABF-737D-449A-8699-4912949B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Alexandre</dc:creator>
  <cp:keywords/>
  <dc:description/>
  <cp:lastModifiedBy>Roger Alexandre</cp:lastModifiedBy>
  <cp:revision>8</cp:revision>
  <dcterms:created xsi:type="dcterms:W3CDTF">2018-05-23T17:53:00Z</dcterms:created>
  <dcterms:modified xsi:type="dcterms:W3CDTF">2018-05-23T19:59:00Z</dcterms:modified>
</cp:coreProperties>
</file>